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7433A" w14:textId="5C70796B" w:rsidR="003537A5" w:rsidRDefault="003537A5" w:rsidP="00271712">
      <w:pPr>
        <w:pStyle w:val="Heading1"/>
        <w:rPr>
          <w:b/>
          <w:bCs/>
          <w:color w:val="auto"/>
          <w:sz w:val="40"/>
          <w:szCs w:val="40"/>
        </w:rPr>
      </w:pPr>
      <w:r>
        <w:rPr>
          <w:b/>
          <w:bCs/>
          <w:noProof/>
          <w:color w:val="auto"/>
          <w:sz w:val="40"/>
          <w:szCs w:val="40"/>
        </w:rPr>
        <w:drawing>
          <wp:anchor distT="0" distB="0" distL="114300" distR="114300" simplePos="0" relativeHeight="251658240" behindDoc="1" locked="0" layoutInCell="1" allowOverlap="1" wp14:anchorId="70A06C1D" wp14:editId="21235694">
            <wp:simplePos x="0" y="0"/>
            <wp:positionH relativeFrom="column">
              <wp:posOffset>4234180</wp:posOffset>
            </wp:positionH>
            <wp:positionV relativeFrom="paragraph">
              <wp:posOffset>0</wp:posOffset>
            </wp:positionV>
            <wp:extent cx="2143125" cy="1990725"/>
            <wp:effectExtent l="0" t="0" r="9525" b="9525"/>
            <wp:wrapTight wrapText="bothSides">
              <wp:wrapPolygon edited="0">
                <wp:start x="0" y="0"/>
                <wp:lineTo x="0" y="21497"/>
                <wp:lineTo x="21504" y="21497"/>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312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7DFEB" w14:textId="41BB312C" w:rsidR="003537A5" w:rsidRDefault="003537A5" w:rsidP="00271712">
      <w:pPr>
        <w:pStyle w:val="Heading1"/>
        <w:rPr>
          <w:b/>
          <w:bCs/>
          <w:color w:val="auto"/>
          <w:sz w:val="40"/>
          <w:szCs w:val="40"/>
        </w:rPr>
      </w:pPr>
    </w:p>
    <w:p w14:paraId="71CCE31F" w14:textId="63BD3AF7" w:rsidR="00E849D2" w:rsidRDefault="00271712" w:rsidP="00271712">
      <w:pPr>
        <w:pStyle w:val="Heading1"/>
        <w:rPr>
          <w:rFonts w:ascii="Times New Roman" w:hAnsi="Times New Roman" w:cs="Times New Roman"/>
          <w:b/>
          <w:bCs/>
          <w:color w:val="auto"/>
          <w:lang w:val="ru-RU"/>
        </w:rPr>
      </w:pPr>
      <w:r w:rsidRPr="003537A5">
        <w:rPr>
          <w:rFonts w:ascii="Times New Roman" w:hAnsi="Times New Roman" w:cs="Times New Roman"/>
          <w:b/>
          <w:bCs/>
          <w:color w:val="auto"/>
        </w:rPr>
        <w:t>V</w:t>
      </w:r>
      <w:r w:rsidRPr="003537A5">
        <w:rPr>
          <w:rFonts w:ascii="Times New Roman" w:hAnsi="Times New Roman" w:cs="Times New Roman"/>
          <w:b/>
          <w:bCs/>
          <w:color w:val="auto"/>
          <w:lang w:val="ru-RU"/>
        </w:rPr>
        <w:t xml:space="preserve"> Европейский математический турнир</w:t>
      </w:r>
      <w:r w:rsidRPr="003537A5">
        <w:rPr>
          <w:rFonts w:ascii="Times New Roman" w:hAnsi="Times New Roman" w:cs="Times New Roman"/>
          <w:b/>
          <w:bCs/>
          <w:color w:val="auto"/>
          <w:lang w:val="ru-RU"/>
        </w:rPr>
        <w:br/>
        <w:t>г. Ярославль, 14–19 марта 2022 года</w:t>
      </w:r>
    </w:p>
    <w:p w14:paraId="75AD32E8" w14:textId="6BA5DDC0" w:rsidR="003537A5" w:rsidRDefault="003537A5" w:rsidP="003537A5">
      <w:pPr>
        <w:rPr>
          <w:lang w:val="ru-RU"/>
        </w:rPr>
      </w:pPr>
    </w:p>
    <w:p w14:paraId="55390091" w14:textId="77777777" w:rsidR="004F377D" w:rsidRDefault="004F377D" w:rsidP="003537A5">
      <w:pPr>
        <w:rPr>
          <w:lang w:val="ru-RU"/>
        </w:rPr>
      </w:pPr>
    </w:p>
    <w:p w14:paraId="229A86D4" w14:textId="22E2A377" w:rsidR="003537A5" w:rsidRPr="004F377D" w:rsidRDefault="003537A5" w:rsidP="004F377D">
      <w:pPr>
        <w:jc w:val="center"/>
        <w:rPr>
          <w:rFonts w:ascii="Times New Roman" w:eastAsiaTheme="majorEastAsia" w:hAnsi="Times New Roman" w:cs="Times New Roman"/>
          <w:b/>
          <w:bCs/>
          <w:sz w:val="32"/>
          <w:szCs w:val="32"/>
          <w:lang w:val="ru-RU"/>
        </w:rPr>
      </w:pPr>
      <w:r w:rsidRPr="004F377D">
        <w:rPr>
          <w:rFonts w:ascii="Times New Roman" w:eastAsiaTheme="majorEastAsia" w:hAnsi="Times New Roman" w:cs="Times New Roman"/>
          <w:b/>
          <w:bCs/>
          <w:sz w:val="32"/>
          <w:szCs w:val="32"/>
          <w:lang w:val="ru-RU"/>
        </w:rPr>
        <w:t>Командная олимпиада</w:t>
      </w:r>
      <w:r w:rsidR="004F377D" w:rsidRPr="004F377D">
        <w:rPr>
          <w:rFonts w:ascii="Times New Roman" w:eastAsiaTheme="majorEastAsia" w:hAnsi="Times New Roman" w:cs="Times New Roman"/>
          <w:b/>
          <w:bCs/>
          <w:sz w:val="32"/>
          <w:szCs w:val="32"/>
          <w:lang w:val="ru-RU"/>
        </w:rPr>
        <w:t>. 6 класс</w:t>
      </w:r>
      <w:r w:rsidR="004F377D" w:rsidRPr="004F377D">
        <w:rPr>
          <w:rFonts w:ascii="Times New Roman" w:eastAsiaTheme="majorEastAsia" w:hAnsi="Times New Roman" w:cs="Times New Roman"/>
          <w:b/>
          <w:bCs/>
          <w:sz w:val="32"/>
          <w:szCs w:val="32"/>
          <w:lang w:val="ru-RU"/>
        </w:rPr>
        <w:br/>
        <w:t>15 марта</w:t>
      </w:r>
    </w:p>
    <w:p w14:paraId="590B31E0" w14:textId="1E35AE00" w:rsidR="00984E6C" w:rsidRPr="00816E73" w:rsidRDefault="00984E6C" w:rsidP="00984E6C">
      <w:pPr>
        <w:rPr>
          <w:rFonts w:ascii="Times New Roman" w:hAnsi="Times New Roman" w:cs="Times New Roman"/>
          <w:lang w:val="ru-RU"/>
        </w:rPr>
      </w:pPr>
      <w:r w:rsidRPr="00781047">
        <w:rPr>
          <w:rFonts w:ascii="Times New Roman" w:hAnsi="Times New Roman" w:cs="Times New Roman"/>
          <w:b/>
          <w:bCs/>
          <w:lang w:val="ru-RU"/>
        </w:rPr>
        <w:t>1.</w:t>
      </w:r>
      <w:r w:rsidRPr="00781047">
        <w:rPr>
          <w:rFonts w:ascii="Times New Roman" w:hAnsi="Times New Roman" w:cs="Times New Roman"/>
          <w:lang w:val="ru-RU"/>
        </w:rPr>
        <w:t xml:space="preserve"> Расстояние между портами A и B равно 268 км. Из порта A в 00:55 вышел пароход в порт B. В 03:15 из порта B вышел второй пароход, который проходил в час на 6 км больше, чем первый. Пароходы встретились в то же утро в 07:35. Оба парохода движутся с постоянными скоростями. Найдите скорость первого парохода.</w:t>
      </w:r>
      <w:r w:rsidR="00816E73" w:rsidRPr="00816E73">
        <w:rPr>
          <w:rFonts w:ascii="Times New Roman" w:hAnsi="Times New Roman" w:cs="Times New Roman"/>
          <w:lang w:val="ru-RU"/>
        </w:rPr>
        <w:t xml:space="preserve"> </w:t>
      </w:r>
      <w:r w:rsidR="00816E73" w:rsidRPr="00816E73">
        <w:rPr>
          <w:rFonts w:ascii="Times New Roman" w:hAnsi="Times New Roman" w:cs="Times New Roman"/>
          <w:color w:val="ED7D31" w:themeColor="accent2"/>
          <w:lang w:val="ru-RU"/>
        </w:rPr>
        <w:t>(100%)</w:t>
      </w:r>
    </w:p>
    <w:p w14:paraId="16E91E94" w14:textId="10803B31" w:rsidR="00984E6C" w:rsidRPr="00816E73" w:rsidRDefault="00984E6C" w:rsidP="00984E6C">
      <w:pPr>
        <w:rPr>
          <w:rFonts w:ascii="Times New Roman" w:hAnsi="Times New Roman" w:cs="Times New Roman"/>
          <w:lang w:val="ru-RU"/>
        </w:rPr>
      </w:pPr>
      <w:r w:rsidRPr="00781047">
        <w:rPr>
          <w:rFonts w:ascii="Times New Roman" w:hAnsi="Times New Roman" w:cs="Times New Roman"/>
          <w:b/>
          <w:bCs/>
          <w:lang w:val="ru-RU"/>
        </w:rPr>
        <w:t>2.</w:t>
      </w:r>
      <w:r w:rsidRPr="00781047">
        <w:rPr>
          <w:rFonts w:ascii="Times New Roman" w:hAnsi="Times New Roman" w:cs="Times New Roman"/>
          <w:lang w:val="ru-RU"/>
        </w:rPr>
        <w:t xml:space="preserve"> Можно ли разрезать какой-нибудь кусок сыра на 8 частей так, чтобы можно было выбрать из них как 5 кусков общим весом 1/5 от всего сыра, так и 6 кусков общим весом 1/6 от всего сыра?</w:t>
      </w:r>
      <w:r w:rsidR="00816E73" w:rsidRPr="00816E73">
        <w:rPr>
          <w:rFonts w:ascii="Times New Roman" w:hAnsi="Times New Roman" w:cs="Times New Roman"/>
          <w:lang w:val="ru-RU"/>
        </w:rPr>
        <w:t xml:space="preserve"> </w:t>
      </w:r>
      <w:r w:rsidR="00816E73" w:rsidRPr="00816E73">
        <w:rPr>
          <w:rFonts w:ascii="Times New Roman" w:hAnsi="Times New Roman" w:cs="Times New Roman"/>
          <w:color w:val="ED7D31" w:themeColor="accent2"/>
          <w:lang w:val="en-US"/>
        </w:rPr>
        <w:t>(</w:t>
      </w:r>
      <w:r w:rsidR="00816E73">
        <w:rPr>
          <w:rFonts w:ascii="Times New Roman" w:hAnsi="Times New Roman" w:cs="Times New Roman"/>
          <w:color w:val="ED7D31" w:themeColor="accent2"/>
          <w:lang w:val="en-US"/>
        </w:rPr>
        <w:t>75</w:t>
      </w:r>
      <w:r w:rsidR="00816E73" w:rsidRPr="00816E73">
        <w:rPr>
          <w:rFonts w:ascii="Times New Roman" w:hAnsi="Times New Roman" w:cs="Times New Roman"/>
          <w:color w:val="ED7D31" w:themeColor="accent2"/>
          <w:lang w:val="en-US"/>
        </w:rPr>
        <w:t>%)</w:t>
      </w:r>
    </w:p>
    <w:p w14:paraId="08504350" w14:textId="411802F9" w:rsidR="00984E6C" w:rsidRPr="00816E73" w:rsidRDefault="001E52FD" w:rsidP="00984E6C">
      <w:pPr>
        <w:rPr>
          <w:rFonts w:ascii="Times New Roman" w:hAnsi="Times New Roman" w:cs="Times New Roman"/>
          <w:lang w:val="ru-RU"/>
        </w:rPr>
      </w:pPr>
      <w:r w:rsidRPr="00781047">
        <w:rPr>
          <w:rFonts w:ascii="Times New Roman" w:hAnsi="Times New Roman" w:cs="Times New Roman"/>
          <w:b/>
          <w:bCs/>
          <w:lang w:val="ru-RU"/>
        </w:rPr>
        <w:t>3</w:t>
      </w:r>
      <w:r w:rsidR="00984E6C" w:rsidRPr="00781047">
        <w:rPr>
          <w:rFonts w:ascii="Times New Roman" w:hAnsi="Times New Roman" w:cs="Times New Roman"/>
          <w:b/>
          <w:bCs/>
          <w:lang w:val="ru-RU"/>
        </w:rPr>
        <w:t>.</w:t>
      </w:r>
      <w:r w:rsidR="00984E6C" w:rsidRPr="00781047">
        <w:rPr>
          <w:rFonts w:ascii="Times New Roman" w:hAnsi="Times New Roman" w:cs="Times New Roman"/>
          <w:lang w:val="ru-RU"/>
        </w:rPr>
        <w:t xml:space="preserve"> Переставляя буквы в слове ЯРОСЛАВЛЬ, получили всевозможные 9-буквенные слова, даже бессмысленные. Какое наибольшее число из полученных слов можно выбрать так, чтобы в любой позиции все выбранные слова имели различные буквы?</w:t>
      </w:r>
      <w:r w:rsidR="00816E73" w:rsidRPr="00816E73">
        <w:rPr>
          <w:rFonts w:ascii="Times New Roman" w:hAnsi="Times New Roman" w:cs="Times New Roman"/>
          <w:lang w:val="ru-RU"/>
        </w:rPr>
        <w:t xml:space="preserve"> </w:t>
      </w:r>
      <w:r w:rsidR="00816E73" w:rsidRPr="00816E73">
        <w:rPr>
          <w:rFonts w:ascii="Times New Roman" w:hAnsi="Times New Roman" w:cs="Times New Roman"/>
          <w:color w:val="ED7D31" w:themeColor="accent2"/>
          <w:lang w:val="en-US"/>
        </w:rPr>
        <w:t>(</w:t>
      </w:r>
      <w:r w:rsidR="00816E73">
        <w:rPr>
          <w:rFonts w:ascii="Times New Roman" w:hAnsi="Times New Roman" w:cs="Times New Roman"/>
          <w:color w:val="ED7D31" w:themeColor="accent2"/>
          <w:lang w:val="en-US"/>
        </w:rPr>
        <w:t>62</w:t>
      </w:r>
      <w:r w:rsidR="00816E73" w:rsidRPr="00816E73">
        <w:rPr>
          <w:rFonts w:ascii="Times New Roman" w:hAnsi="Times New Roman" w:cs="Times New Roman"/>
          <w:color w:val="ED7D31" w:themeColor="accent2"/>
          <w:lang w:val="en-US"/>
        </w:rPr>
        <w:t>%)</w:t>
      </w:r>
    </w:p>
    <w:p w14:paraId="49F20DA2" w14:textId="6D70E6FB" w:rsidR="00984E6C" w:rsidRPr="00816E73" w:rsidRDefault="001E52FD" w:rsidP="00984E6C">
      <w:pPr>
        <w:rPr>
          <w:rFonts w:ascii="Times New Roman" w:hAnsi="Times New Roman" w:cs="Times New Roman"/>
          <w:lang w:val="ru-RU"/>
        </w:rPr>
      </w:pPr>
      <w:r w:rsidRPr="00984DAB">
        <w:rPr>
          <w:rFonts w:ascii="Times New Roman" w:hAnsi="Times New Roman" w:cs="Times New Roman"/>
          <w:b/>
          <w:bCs/>
          <w:lang w:val="ru-RU"/>
        </w:rPr>
        <w:t>4</w:t>
      </w:r>
      <w:r w:rsidR="00984E6C" w:rsidRPr="00984DAB">
        <w:rPr>
          <w:rFonts w:ascii="Times New Roman" w:hAnsi="Times New Roman" w:cs="Times New Roman"/>
          <w:b/>
          <w:bCs/>
          <w:lang w:val="ru-RU"/>
        </w:rPr>
        <w:t>.</w:t>
      </w:r>
      <w:r w:rsidR="00984E6C" w:rsidRPr="00781047">
        <w:rPr>
          <w:rFonts w:ascii="Times New Roman" w:hAnsi="Times New Roman" w:cs="Times New Roman"/>
          <w:lang w:val="ru-RU"/>
        </w:rPr>
        <w:t xml:space="preserve"> Время в спальной капсуле аэропорта покупается с помощью карточек восьми видов: они дают право спать 1 час, 2 часа, 3 часа, 4 часа, 6 часов, 8 часов, полсуток и сутки. Пассажир купил M карточек и спал N часов. Докажите, что можно купить N карточек и залечь ровно на M суток.</w:t>
      </w:r>
      <w:r w:rsidR="00816E73" w:rsidRPr="00816E73">
        <w:rPr>
          <w:rFonts w:ascii="Times New Roman" w:hAnsi="Times New Roman" w:cs="Times New Roman"/>
          <w:lang w:val="ru-RU"/>
        </w:rPr>
        <w:t xml:space="preserve"> </w:t>
      </w:r>
      <w:r w:rsidR="00816E73" w:rsidRPr="00816E73">
        <w:rPr>
          <w:rFonts w:ascii="Times New Roman" w:hAnsi="Times New Roman" w:cs="Times New Roman"/>
          <w:color w:val="ED7D31" w:themeColor="accent2"/>
          <w:lang w:val="en-US"/>
        </w:rPr>
        <w:t>(</w:t>
      </w:r>
      <w:r w:rsidR="00816E73">
        <w:rPr>
          <w:rFonts w:ascii="Times New Roman" w:hAnsi="Times New Roman" w:cs="Times New Roman"/>
          <w:color w:val="ED7D31" w:themeColor="accent2"/>
          <w:lang w:val="en-US"/>
        </w:rPr>
        <w:t>2</w:t>
      </w:r>
      <w:r w:rsidR="00816E73">
        <w:rPr>
          <w:rFonts w:ascii="Times New Roman" w:hAnsi="Times New Roman" w:cs="Times New Roman"/>
          <w:color w:val="ED7D31" w:themeColor="accent2"/>
          <w:lang w:val="en-US"/>
        </w:rPr>
        <w:t>5</w:t>
      </w:r>
      <w:r w:rsidR="00816E73" w:rsidRPr="00816E73">
        <w:rPr>
          <w:rFonts w:ascii="Times New Roman" w:hAnsi="Times New Roman" w:cs="Times New Roman"/>
          <w:color w:val="ED7D31" w:themeColor="accent2"/>
          <w:lang w:val="en-US"/>
        </w:rPr>
        <w:t>%)</w:t>
      </w:r>
    </w:p>
    <w:p w14:paraId="21486E38" w14:textId="2F19BA97" w:rsidR="00984E6C" w:rsidRPr="00816E73" w:rsidRDefault="001E52FD" w:rsidP="00984E6C">
      <w:pPr>
        <w:rPr>
          <w:rFonts w:ascii="Times New Roman" w:hAnsi="Times New Roman" w:cs="Times New Roman"/>
          <w:lang w:val="ru-RU"/>
        </w:rPr>
      </w:pPr>
      <w:r w:rsidRPr="00984DAB">
        <w:rPr>
          <w:rFonts w:ascii="Times New Roman" w:hAnsi="Times New Roman" w:cs="Times New Roman"/>
          <w:b/>
          <w:bCs/>
          <w:lang w:val="ru-RU"/>
        </w:rPr>
        <w:t>5.</w:t>
      </w:r>
      <w:r w:rsidR="00984E6C" w:rsidRPr="00781047">
        <w:rPr>
          <w:rFonts w:ascii="Times New Roman" w:hAnsi="Times New Roman" w:cs="Times New Roman"/>
          <w:lang w:val="ru-RU"/>
        </w:rPr>
        <w:t xml:space="preserve"> В  каждую клетку доски 8</w:t>
      </w:r>
      <w:r w:rsidR="00984DAB">
        <w:rPr>
          <w:rFonts w:ascii="Times New Roman" w:hAnsi="Times New Roman" w:cs="Times New Roman"/>
          <w:lang w:val="ru-RU"/>
        </w:rPr>
        <w:t>×</w:t>
      </w:r>
      <w:r w:rsidR="00984E6C" w:rsidRPr="00781047">
        <w:rPr>
          <w:rFonts w:ascii="Times New Roman" w:hAnsi="Times New Roman" w:cs="Times New Roman"/>
          <w:lang w:val="ru-RU"/>
        </w:rPr>
        <w:t>8 записали по натуральному числу. Оказалось, что в каждой строке (столбце или строке) стоит не более двух различных чисел. Какое наибольшее количество различных чисел может быть в этой таблице всего?</w:t>
      </w:r>
      <w:r w:rsidR="00816E73" w:rsidRPr="00816E73">
        <w:rPr>
          <w:rFonts w:ascii="Times New Roman" w:hAnsi="Times New Roman" w:cs="Times New Roman"/>
          <w:lang w:val="ru-RU"/>
        </w:rPr>
        <w:t xml:space="preserve"> </w:t>
      </w:r>
      <w:r w:rsidR="00816E73" w:rsidRPr="00816E73">
        <w:rPr>
          <w:rFonts w:ascii="Times New Roman" w:hAnsi="Times New Roman" w:cs="Times New Roman"/>
          <w:color w:val="ED7D31" w:themeColor="accent2"/>
          <w:lang w:val="en-US"/>
        </w:rPr>
        <w:t>(</w:t>
      </w:r>
      <w:r w:rsidR="00816E73">
        <w:rPr>
          <w:rFonts w:ascii="Times New Roman" w:hAnsi="Times New Roman" w:cs="Times New Roman"/>
          <w:color w:val="ED7D31" w:themeColor="accent2"/>
          <w:lang w:val="en-US"/>
        </w:rPr>
        <w:t>34</w:t>
      </w:r>
      <w:r w:rsidR="00816E73" w:rsidRPr="00816E73">
        <w:rPr>
          <w:rFonts w:ascii="Times New Roman" w:hAnsi="Times New Roman" w:cs="Times New Roman"/>
          <w:color w:val="ED7D31" w:themeColor="accent2"/>
          <w:lang w:val="en-US"/>
        </w:rPr>
        <w:t>%)</w:t>
      </w:r>
    </w:p>
    <w:p w14:paraId="43E1F5B9" w14:textId="6394FFCB" w:rsidR="00984E6C" w:rsidRPr="00781047" w:rsidRDefault="001E52FD" w:rsidP="00984E6C">
      <w:pPr>
        <w:rPr>
          <w:rFonts w:ascii="Times New Roman" w:hAnsi="Times New Roman" w:cs="Times New Roman"/>
          <w:lang w:val="ru-RU"/>
        </w:rPr>
      </w:pPr>
      <w:r w:rsidRPr="00984DAB">
        <w:rPr>
          <w:rFonts w:ascii="Times New Roman" w:hAnsi="Times New Roman" w:cs="Times New Roman"/>
          <w:b/>
          <w:bCs/>
          <w:lang w:val="ru-RU"/>
        </w:rPr>
        <w:t>6</w:t>
      </w:r>
      <w:r w:rsidR="00984E6C" w:rsidRPr="00984DAB">
        <w:rPr>
          <w:rFonts w:ascii="Times New Roman" w:hAnsi="Times New Roman" w:cs="Times New Roman"/>
          <w:b/>
          <w:bCs/>
          <w:lang w:val="ru-RU"/>
        </w:rPr>
        <w:t>.</w:t>
      </w:r>
      <w:r w:rsidR="00984E6C" w:rsidRPr="00781047">
        <w:rPr>
          <w:rFonts w:ascii="Times New Roman" w:hAnsi="Times New Roman" w:cs="Times New Roman"/>
          <w:lang w:val="ru-RU"/>
        </w:rPr>
        <w:t xml:space="preserve"> Дан полный граф с 2022 вершинами. Двое игроков делают ходы по очереди. Первый игрок за свой ход может стереть любой набор ребер, выходящих из одной вершины. Второй игрок может нарисовать любое ребро или любые два ребра. Может ли второй игрок действовать так, что после любого его хода граф будет связным? </w:t>
      </w:r>
      <w:r w:rsidR="00816E73" w:rsidRPr="00816E73">
        <w:rPr>
          <w:rFonts w:ascii="Times New Roman" w:hAnsi="Times New Roman" w:cs="Times New Roman"/>
          <w:color w:val="ED7D31" w:themeColor="accent2"/>
          <w:lang w:val="en-US"/>
        </w:rPr>
        <w:t>(</w:t>
      </w:r>
      <w:r w:rsidR="00816E73">
        <w:rPr>
          <w:rFonts w:ascii="Times New Roman" w:hAnsi="Times New Roman" w:cs="Times New Roman"/>
          <w:color w:val="ED7D31" w:themeColor="accent2"/>
          <w:lang w:val="en-US"/>
        </w:rPr>
        <w:t>30</w:t>
      </w:r>
      <w:r w:rsidR="00816E73" w:rsidRPr="00816E73">
        <w:rPr>
          <w:rFonts w:ascii="Times New Roman" w:hAnsi="Times New Roman" w:cs="Times New Roman"/>
          <w:color w:val="ED7D31" w:themeColor="accent2"/>
          <w:lang w:val="en-US"/>
        </w:rPr>
        <w:t>%)</w:t>
      </w:r>
    </w:p>
    <w:p w14:paraId="61252CD2" w14:textId="5CD6EE99" w:rsidR="00984E6C" w:rsidRPr="00816E73" w:rsidRDefault="00984DAB" w:rsidP="00984E6C">
      <w:pPr>
        <w:rPr>
          <w:rFonts w:ascii="Times New Roman" w:hAnsi="Times New Roman" w:cs="Times New Roman"/>
          <w:lang w:val="ru-RU"/>
        </w:rPr>
      </w:pPr>
      <w:r>
        <w:rPr>
          <w:rFonts w:ascii="Times New Roman" w:hAnsi="Times New Roman" w:cs="Times New Roman"/>
          <w:b/>
          <w:bCs/>
          <w:noProof/>
          <w:lang w:val="ru-RU"/>
        </w:rPr>
        <w:drawing>
          <wp:anchor distT="0" distB="0" distL="114300" distR="114300" simplePos="0" relativeHeight="251659264" behindDoc="1" locked="0" layoutInCell="1" allowOverlap="1" wp14:anchorId="5C949D78" wp14:editId="65EE0C2D">
            <wp:simplePos x="0" y="0"/>
            <wp:positionH relativeFrom="column">
              <wp:posOffset>4062730</wp:posOffset>
            </wp:positionH>
            <wp:positionV relativeFrom="paragraph">
              <wp:posOffset>-2540</wp:posOffset>
            </wp:positionV>
            <wp:extent cx="1828800" cy="1371600"/>
            <wp:effectExtent l="0" t="0" r="0" b="0"/>
            <wp:wrapTight wrapText="bothSides">
              <wp:wrapPolygon edited="0">
                <wp:start x="0" y="0"/>
                <wp:lineTo x="0" y="21300"/>
                <wp:lineTo x="21375" y="21300"/>
                <wp:lineTo x="213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1E52FD" w:rsidRPr="00984DAB">
        <w:rPr>
          <w:rFonts w:ascii="Times New Roman" w:hAnsi="Times New Roman" w:cs="Times New Roman"/>
          <w:b/>
          <w:bCs/>
          <w:lang w:val="ru-RU"/>
        </w:rPr>
        <w:t>7.</w:t>
      </w:r>
      <w:r w:rsidR="00984E6C" w:rsidRPr="00781047">
        <w:rPr>
          <w:rFonts w:ascii="Times New Roman" w:hAnsi="Times New Roman" w:cs="Times New Roman"/>
          <w:lang w:val="ru-RU"/>
        </w:rPr>
        <w:t xml:space="preserve"> Числовой треугольник строится по следующим правилам. В первой строке написано число 1. В каждой следующей строке на два числа больше, чем в предыдущей, и каждое из них равно сумме трёх чисел из предыдущей строки: стоящего над ним и двух соседних (если каких-то из этих чисел нет в строке, то считается, что они равны 0). Несколько первых строк треугольника показаны на рисунке. Докажите, что в каждой строке, начиная с третьей, будет хотя бы одно чётное число.</w:t>
      </w:r>
      <w:r w:rsidR="00816E73" w:rsidRPr="00816E73">
        <w:rPr>
          <w:rFonts w:ascii="Times New Roman" w:hAnsi="Times New Roman" w:cs="Times New Roman"/>
          <w:lang w:val="ru-RU"/>
        </w:rPr>
        <w:t xml:space="preserve"> </w:t>
      </w:r>
      <w:r w:rsidR="00816E73" w:rsidRPr="00816E73">
        <w:rPr>
          <w:rFonts w:ascii="Times New Roman" w:hAnsi="Times New Roman" w:cs="Times New Roman"/>
          <w:color w:val="ED7D31" w:themeColor="accent2"/>
          <w:lang w:val="en-US"/>
        </w:rPr>
        <w:t>(</w:t>
      </w:r>
      <w:r w:rsidR="00816E73">
        <w:rPr>
          <w:rFonts w:ascii="Times New Roman" w:hAnsi="Times New Roman" w:cs="Times New Roman"/>
          <w:color w:val="ED7D31" w:themeColor="accent2"/>
          <w:lang w:val="en-US"/>
        </w:rPr>
        <w:t>20</w:t>
      </w:r>
      <w:r w:rsidR="00816E73" w:rsidRPr="00816E73">
        <w:rPr>
          <w:rFonts w:ascii="Times New Roman" w:hAnsi="Times New Roman" w:cs="Times New Roman"/>
          <w:color w:val="ED7D31" w:themeColor="accent2"/>
          <w:lang w:val="en-US"/>
        </w:rPr>
        <w:t>%)</w:t>
      </w:r>
    </w:p>
    <w:p w14:paraId="76E3F205" w14:textId="2B8F3110" w:rsidR="00984E6C" w:rsidRPr="00816E73" w:rsidRDefault="001E52FD" w:rsidP="00984E6C">
      <w:pPr>
        <w:rPr>
          <w:rFonts w:ascii="Times New Roman" w:hAnsi="Times New Roman" w:cs="Times New Roman"/>
          <w:lang w:val="en-US"/>
        </w:rPr>
      </w:pPr>
      <w:r w:rsidRPr="00984DAB">
        <w:rPr>
          <w:rFonts w:ascii="Times New Roman" w:hAnsi="Times New Roman" w:cs="Times New Roman"/>
          <w:b/>
          <w:bCs/>
          <w:lang w:val="ru-RU"/>
        </w:rPr>
        <w:t>8</w:t>
      </w:r>
      <w:r w:rsidR="00984E6C" w:rsidRPr="00984DAB">
        <w:rPr>
          <w:rFonts w:ascii="Times New Roman" w:hAnsi="Times New Roman" w:cs="Times New Roman"/>
          <w:b/>
          <w:bCs/>
          <w:lang w:val="ru-RU"/>
        </w:rPr>
        <w:t>.</w:t>
      </w:r>
      <w:r w:rsidR="00984E6C" w:rsidRPr="00781047">
        <w:rPr>
          <w:rFonts w:ascii="Times New Roman" w:hAnsi="Times New Roman" w:cs="Times New Roman"/>
          <w:lang w:val="ru-RU"/>
        </w:rPr>
        <w:t xml:space="preserve"> Имеется четыре различных двузначных числа. Сумма двух кратных пяти в 5 раз больше суммы двух не кратных пяти. Сумма двух чётных в 2 раза больше суммы двух нечётных. Найдите эти числа.</w:t>
      </w:r>
      <w:r w:rsidR="00816E73">
        <w:rPr>
          <w:rFonts w:ascii="Times New Roman" w:hAnsi="Times New Roman" w:cs="Times New Roman"/>
          <w:lang w:val="en-US"/>
        </w:rPr>
        <w:t xml:space="preserve"> </w:t>
      </w:r>
      <w:r w:rsidR="00B96487" w:rsidRPr="00816E73">
        <w:rPr>
          <w:rFonts w:ascii="Times New Roman" w:hAnsi="Times New Roman" w:cs="Times New Roman"/>
          <w:color w:val="ED7D31" w:themeColor="accent2"/>
          <w:lang w:val="en-US"/>
        </w:rPr>
        <w:t>(</w:t>
      </w:r>
      <w:r w:rsidR="00B96487">
        <w:rPr>
          <w:rFonts w:ascii="Times New Roman" w:hAnsi="Times New Roman" w:cs="Times New Roman"/>
          <w:color w:val="ED7D31" w:themeColor="accent2"/>
          <w:lang w:val="en-US"/>
        </w:rPr>
        <w:t>66</w:t>
      </w:r>
      <w:r w:rsidR="00B96487" w:rsidRPr="00816E73">
        <w:rPr>
          <w:rFonts w:ascii="Times New Roman" w:hAnsi="Times New Roman" w:cs="Times New Roman"/>
          <w:color w:val="ED7D31" w:themeColor="accent2"/>
          <w:lang w:val="en-US"/>
        </w:rPr>
        <w:t>%)</w:t>
      </w:r>
    </w:p>
    <w:p w14:paraId="690F999A" w14:textId="04D02CF3" w:rsidR="00984E6C" w:rsidRPr="00984E6C" w:rsidRDefault="00984E6C" w:rsidP="00984E6C">
      <w:pPr>
        <w:rPr>
          <w:lang w:val="ru-RU"/>
        </w:rPr>
      </w:pPr>
      <w:r>
        <w:rPr>
          <w:lang w:val="ru-RU"/>
        </w:rPr>
        <w:t xml:space="preserve">Авторы задач: С.Волченков – 3, А.Шаповалов </w:t>
      </w:r>
      <w:r w:rsidR="001E52FD">
        <w:rPr>
          <w:lang w:val="ru-RU"/>
        </w:rPr>
        <w:t>–</w:t>
      </w:r>
      <w:r>
        <w:rPr>
          <w:lang w:val="ru-RU"/>
        </w:rPr>
        <w:t xml:space="preserve"> 2</w:t>
      </w:r>
      <w:r w:rsidR="001E52FD">
        <w:rPr>
          <w:lang w:val="ru-RU"/>
        </w:rPr>
        <w:t>, 8.</w:t>
      </w:r>
    </w:p>
    <w:sectPr w:rsidR="00984E6C" w:rsidRPr="00984E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712"/>
    <w:rsid w:val="001E52FD"/>
    <w:rsid w:val="00271712"/>
    <w:rsid w:val="003537A5"/>
    <w:rsid w:val="004F377D"/>
    <w:rsid w:val="00781047"/>
    <w:rsid w:val="00816E73"/>
    <w:rsid w:val="00927483"/>
    <w:rsid w:val="00984DAB"/>
    <w:rsid w:val="00984E6C"/>
    <w:rsid w:val="00B96487"/>
    <w:rsid w:val="00E849D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D50D"/>
  <w15:chartTrackingRefBased/>
  <w15:docId w15:val="{2686C630-33DA-4806-BE52-214C7798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17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17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71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7171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381</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Chapovalov</dc:creator>
  <cp:keywords/>
  <dc:description/>
  <cp:lastModifiedBy>Alexandre Chapovalov</cp:lastModifiedBy>
  <cp:revision>4</cp:revision>
  <dcterms:created xsi:type="dcterms:W3CDTF">2022-05-24T13:02:00Z</dcterms:created>
  <dcterms:modified xsi:type="dcterms:W3CDTF">2022-05-29T12:12:00Z</dcterms:modified>
</cp:coreProperties>
</file>